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749C" w:rsidRDefault="007B749C" w:rsidP="007B749C">
      <w:pPr>
        <w:shd w:val="clear" w:color="auto" w:fill="FFFFFF"/>
        <w:spacing w:before="240" w:after="240" w:line="300" w:lineRule="atLeast"/>
        <w:jc w:val="center"/>
        <w:textAlignment w:val="baseline"/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</w:pPr>
      <w:r w:rsidRPr="007B749C"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  <w:t>2. EL OTOMOBİL SATIŞ SÖZLEŞMESİ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center"/>
        <w:textAlignment w:val="baseline"/>
        <w:rPr>
          <w:rFonts w:ascii="Arial" w:eastAsia="Times New Roman" w:hAnsi="Arial" w:cs="Arial"/>
          <w:b/>
          <w:color w:val="4A4A4A"/>
          <w:sz w:val="24"/>
          <w:szCs w:val="24"/>
          <w:u w:val="single"/>
          <w:lang w:eastAsia="tr-TR"/>
        </w:rPr>
      </w:pPr>
    </w:p>
    <w:p w:rsidR="008C1D64" w:rsidRDefault="007B749C" w:rsidP="008C1D64">
      <w:pPr>
        <w:spacing w:line="240" w:lineRule="auto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Bir tarafta </w:t>
      </w:r>
      <w:proofErr w:type="spellStart"/>
      <w:r w:rsidR="008C1D64">
        <w:rPr>
          <w:rFonts w:ascii="Arial" w:eastAsia="Times New Roman" w:hAnsi="Arial" w:cs="Arial"/>
          <w:color w:val="4A4A4A"/>
          <w:lang w:eastAsia="tr-TR"/>
        </w:rPr>
        <w:t>Beşyol</w:t>
      </w:r>
      <w:proofErr w:type="spellEnd"/>
      <w:r w:rsidR="008C1D64">
        <w:rPr>
          <w:rFonts w:ascii="Arial" w:eastAsia="Times New Roman" w:hAnsi="Arial" w:cs="Arial"/>
          <w:color w:val="4A4A4A"/>
          <w:lang w:eastAsia="tr-TR"/>
        </w:rPr>
        <w:t xml:space="preserve"> Mah. İnönü Caddesi No:38 Küçükçekmece – İSTANBUL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adresinde mukim satıcı </w:t>
      </w:r>
      <w:r w:rsidR="008C1D64" w:rsidRPr="008C1D64">
        <w:rPr>
          <w:rFonts w:ascii="Arial" w:eastAsia="Times New Roman" w:hAnsi="Arial" w:cs="Arial"/>
          <w:b/>
          <w:color w:val="4A4A4A"/>
          <w:lang w:eastAsia="tr-TR"/>
        </w:rPr>
        <w:t>T.C İSTANBUL AYDIN ÜNİVERSİTESİ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, diğer tarafta </w:t>
      </w:r>
      <w:proofErr w:type="gramStart"/>
      <w:r w:rsidR="00301359">
        <w:rPr>
          <w:rFonts w:ascii="Times New Roman" w:hAnsi="Times New Roman" w:cs="Times New Roman"/>
        </w:rPr>
        <w:t>………………………………………..</w:t>
      </w:r>
      <w:proofErr w:type="gramEnd"/>
      <w:r w:rsidR="008C1D64">
        <w:rPr>
          <w:rFonts w:ascii="Times New Roman" w:hAnsi="Times New Roman" w:cs="Times New Roman"/>
        </w:rPr>
        <w:t xml:space="preserve"> İSTANBUL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adresinde mukim alıcı </w:t>
      </w:r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…………………………………….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arasında akdedilen otomobil satış sözleşmesidir. Buna göre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aşağıda cinsi ve evsafı yazılı</w:t>
      </w:r>
    </w:p>
    <w:p w:rsidR="007B749C" w:rsidRPr="007B749C" w:rsidRDefault="007B749C" w:rsidP="008C1D64">
      <w:pPr>
        <w:spacing w:line="240" w:lineRule="auto"/>
        <w:rPr>
          <w:rFonts w:ascii="Arial" w:eastAsia="Times New Roman" w:hAnsi="Arial" w:cs="Arial"/>
          <w:color w:val="4A4A4A"/>
          <w:lang w:eastAsia="tr-TR"/>
        </w:rPr>
      </w:pPr>
      <w:proofErr w:type="gramStart"/>
      <w:r w:rsidRPr="007B749C">
        <w:rPr>
          <w:rFonts w:ascii="Arial" w:eastAsia="Times New Roman" w:hAnsi="Arial" w:cs="Arial"/>
          <w:color w:val="4A4A4A"/>
          <w:lang w:eastAsia="tr-TR"/>
        </w:rPr>
        <w:t>araç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 xml:space="preserve"> Satıcı tarafından alıcıya satılmıştır.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b/>
          <w:i/>
          <w:color w:val="4A4A4A"/>
          <w:u w:val="single"/>
          <w:lang w:eastAsia="tr-TR"/>
        </w:rPr>
      </w:pPr>
      <w:r w:rsidRPr="007B749C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 xml:space="preserve">Satılan Aracın </w:t>
      </w:r>
      <w:proofErr w:type="gramStart"/>
      <w:r w:rsidRPr="007B749C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>Kimliği ;</w:t>
      </w:r>
      <w:proofErr w:type="gramEnd"/>
    </w:p>
    <w:p w:rsidR="007B749C" w:rsidRPr="007B749C" w:rsidRDefault="007B749C" w:rsidP="007B749C">
      <w:pPr>
        <w:shd w:val="clear" w:color="auto" w:fill="FFFFFF"/>
        <w:spacing w:before="240" w:after="240" w:line="300" w:lineRule="atLeast"/>
        <w:textAlignment w:val="baseline"/>
        <w:rPr>
          <w:rFonts w:ascii="Arial" w:eastAsia="Times New Roman" w:hAnsi="Arial" w:cs="Arial"/>
          <w:color w:val="4A4A4A"/>
          <w:lang w:eastAsia="tr-TR"/>
        </w:rPr>
      </w:pPr>
      <w:r>
        <w:rPr>
          <w:rFonts w:ascii="Arial" w:eastAsia="Times New Roman" w:hAnsi="Arial" w:cs="Arial"/>
          <w:color w:val="4A4A4A"/>
          <w:lang w:eastAsia="tr-TR"/>
        </w:rPr>
        <w:t xml:space="preserve">Plaka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br/>
        <w:t xml:space="preserve">Cinsi </w:t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 w:rsidR="008C1D64"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br/>
        <w:t xml:space="preserve">Markası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ve tipi </w:t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Modeli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Rengi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Motor No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Şase No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>Tescil Tarihi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:</w:t>
      </w:r>
      <w:r w:rsidR="009327D8" w:rsidRPr="007B749C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Ruhsat sahibi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T.C İSTANBUL AYDIN ÜNİVERSİTESİ</w:t>
      </w:r>
      <w:r w:rsidRPr="007B749C">
        <w:rPr>
          <w:rFonts w:ascii="Arial" w:eastAsia="Times New Roman" w:hAnsi="Arial" w:cs="Arial"/>
          <w:color w:val="4A4A4A"/>
          <w:lang w:eastAsia="tr-TR"/>
        </w:rPr>
        <w:br/>
        <w:t xml:space="preserve">Adres 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B749C">
        <w:rPr>
          <w:rFonts w:ascii="Arial" w:eastAsia="Times New Roman" w:hAnsi="Arial" w:cs="Arial"/>
          <w:color w:val="4A4A4A"/>
          <w:lang w:eastAsia="tr-TR"/>
        </w:rPr>
        <w:t>:</w:t>
      </w:r>
      <w:r w:rsidR="008C1D64">
        <w:rPr>
          <w:rFonts w:ascii="Arial" w:eastAsia="Times New Roman" w:hAnsi="Arial" w:cs="Arial"/>
          <w:color w:val="4A4A4A"/>
          <w:lang w:eastAsia="tr-TR"/>
        </w:rPr>
        <w:t xml:space="preserve"> BEŞYOL MAH. İNÖNÜ CAD. NO:38 KÜÇÜKÇEKMECE - İSTANBUL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>1- Yukarıda kimliği belirtilen otonun teslim tarihine kadar kullanılmasından doğan mesuliyetleri ve mükellefiyetleri satıcıya, teslim tarihinden sonraki mesuliyet ve mükellefiyetler ise alıcıya aittir.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2- Satış konusu otonun fiyatı </w:t>
      </w:r>
      <w:proofErr w:type="gramStart"/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…………………..</w:t>
      </w:r>
      <w:r w:rsidRPr="008D7B7B">
        <w:rPr>
          <w:rFonts w:ascii="Arial" w:eastAsia="Times New Roman" w:hAnsi="Arial" w:cs="Arial"/>
          <w:b/>
          <w:color w:val="4A4A4A"/>
          <w:lang w:eastAsia="tr-TR"/>
        </w:rPr>
        <w:t>.</w:t>
      </w:r>
      <w:proofErr w:type="gramEnd"/>
      <w:r w:rsidRPr="008D7B7B">
        <w:rPr>
          <w:rFonts w:ascii="Arial" w:eastAsia="Times New Roman" w:hAnsi="Arial" w:cs="Arial"/>
          <w:b/>
          <w:color w:val="4A4A4A"/>
          <w:lang w:eastAsia="tr-TR"/>
        </w:rPr>
        <w:t xml:space="preserve"> TL (</w:t>
      </w:r>
      <w:r w:rsidR="008C1D64" w:rsidRPr="008D7B7B">
        <w:rPr>
          <w:rFonts w:ascii="Arial" w:eastAsia="Times New Roman" w:hAnsi="Arial" w:cs="Arial"/>
          <w:b/>
          <w:color w:val="4A4A4A"/>
          <w:lang w:eastAsia="tr-TR"/>
        </w:rPr>
        <w:t xml:space="preserve"> </w:t>
      </w:r>
      <w:proofErr w:type="gramStart"/>
      <w:r w:rsidR="00D15675">
        <w:rPr>
          <w:rFonts w:ascii="Arial" w:eastAsia="Times New Roman" w:hAnsi="Arial" w:cs="Arial"/>
          <w:b/>
          <w:color w:val="4A4A4A"/>
          <w:lang w:eastAsia="tr-TR"/>
        </w:rPr>
        <w:t>……………………………</w:t>
      </w:r>
      <w:proofErr w:type="gramEnd"/>
      <w:r w:rsidR="008C1D64" w:rsidRPr="008D7B7B">
        <w:rPr>
          <w:rFonts w:ascii="Arial" w:eastAsia="Times New Roman" w:hAnsi="Arial" w:cs="Arial"/>
          <w:b/>
          <w:color w:val="4A4A4A"/>
          <w:lang w:eastAsia="tr-TR"/>
        </w:rPr>
        <w:t>TÜRKLİRASI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) olup Alıcı tarafından satıcıya peşin olarak </w:t>
      </w:r>
      <w:r w:rsidR="00D15675">
        <w:rPr>
          <w:rFonts w:ascii="Arial" w:eastAsia="Times New Roman" w:hAnsi="Arial" w:cs="Arial"/>
          <w:color w:val="4A4A4A"/>
          <w:lang w:eastAsia="tr-TR"/>
        </w:rPr>
        <w:t>……</w:t>
      </w:r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D15675">
        <w:rPr>
          <w:rFonts w:ascii="Arial" w:eastAsia="Times New Roman" w:hAnsi="Arial" w:cs="Arial"/>
          <w:color w:val="4A4A4A"/>
          <w:lang w:eastAsia="tr-TR"/>
        </w:rPr>
        <w:t>……..</w:t>
      </w:r>
      <w:r w:rsidR="008D7B7B">
        <w:rPr>
          <w:rFonts w:ascii="Arial" w:eastAsia="Times New Roman" w:hAnsi="Arial" w:cs="Arial"/>
          <w:color w:val="4A4A4A"/>
          <w:lang w:eastAsia="tr-TR"/>
        </w:rPr>
        <w:t>/</w:t>
      </w:r>
      <w:r w:rsidR="00D15675">
        <w:rPr>
          <w:rFonts w:ascii="Arial" w:eastAsia="Times New Roman" w:hAnsi="Arial" w:cs="Arial"/>
          <w:color w:val="4A4A4A"/>
          <w:lang w:eastAsia="tr-TR"/>
        </w:rPr>
        <w:t>………..</w:t>
      </w:r>
      <w:r w:rsidR="008D7B7B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tarihinde ödenmiştir. Aracın satıcı tarafından alıcıya teslim tarihi </w:t>
      </w:r>
      <w:proofErr w:type="gramStart"/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r w:rsidRPr="007B749C">
        <w:rPr>
          <w:rFonts w:ascii="Arial" w:eastAsia="Times New Roman" w:hAnsi="Arial" w:cs="Arial"/>
          <w:color w:val="4A4A4A"/>
          <w:lang w:eastAsia="tr-TR"/>
        </w:rPr>
        <w:t>/20</w:t>
      </w:r>
      <w:r w:rsidR="008D7B7B">
        <w:rPr>
          <w:rFonts w:ascii="Arial" w:eastAsia="Times New Roman" w:hAnsi="Arial" w:cs="Arial"/>
          <w:color w:val="4A4A4A"/>
          <w:lang w:eastAsia="tr-TR"/>
        </w:rPr>
        <w:t>2</w:t>
      </w:r>
      <w:r w:rsidR="007550E0">
        <w:rPr>
          <w:rFonts w:ascii="Arial" w:eastAsia="Times New Roman" w:hAnsi="Arial" w:cs="Arial"/>
          <w:color w:val="4A4A4A"/>
          <w:lang w:eastAsia="tr-TR"/>
        </w:rPr>
        <w:t>2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olarak kararlaştırılmıştır.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3- Otomobil sağlam olarak alınmış olup alıcı tarafından teslim alınana kadar meydana gelecek olan hasar ve zarardan satıcı sorumludur. Ayrıca teslim tarihi olan </w:t>
      </w:r>
      <w:r w:rsidR="008D7B7B">
        <w:rPr>
          <w:rFonts w:ascii="Arial" w:eastAsia="Times New Roman" w:hAnsi="Arial" w:cs="Arial"/>
          <w:color w:val="4A4A4A"/>
          <w:lang w:eastAsia="tr-TR"/>
        </w:rPr>
        <w:t>02</w:t>
      </w:r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8D7B7B">
        <w:rPr>
          <w:rFonts w:ascii="Arial" w:eastAsia="Times New Roman" w:hAnsi="Arial" w:cs="Arial"/>
          <w:color w:val="4A4A4A"/>
          <w:lang w:eastAsia="tr-TR"/>
        </w:rPr>
        <w:t>04</w:t>
      </w:r>
      <w:r w:rsidRPr="007B749C">
        <w:rPr>
          <w:rFonts w:ascii="Arial" w:eastAsia="Times New Roman" w:hAnsi="Arial" w:cs="Arial"/>
          <w:color w:val="4A4A4A"/>
          <w:lang w:eastAsia="tr-TR"/>
        </w:rPr>
        <w:t>/20</w:t>
      </w:r>
      <w:r w:rsidR="008D7B7B">
        <w:rPr>
          <w:rFonts w:ascii="Arial" w:eastAsia="Times New Roman" w:hAnsi="Arial" w:cs="Arial"/>
          <w:color w:val="4A4A4A"/>
          <w:lang w:eastAsia="tr-TR"/>
        </w:rPr>
        <w:t>20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.’e kadar araçla ilgili </w:t>
      </w:r>
      <w:proofErr w:type="spellStart"/>
      <w:r w:rsidRPr="007B749C">
        <w:rPr>
          <w:rFonts w:ascii="Arial" w:eastAsia="Times New Roman" w:hAnsi="Arial" w:cs="Arial"/>
          <w:color w:val="4A4A4A"/>
          <w:lang w:eastAsia="tr-TR"/>
        </w:rPr>
        <w:t>hertürlü</w:t>
      </w:r>
      <w:proofErr w:type="spellEnd"/>
      <w:r w:rsidRPr="007B749C">
        <w:rPr>
          <w:rFonts w:ascii="Arial" w:eastAsia="Times New Roman" w:hAnsi="Arial" w:cs="Arial"/>
          <w:color w:val="4A4A4A"/>
          <w:lang w:eastAsia="tr-TR"/>
        </w:rPr>
        <w:t xml:space="preserve"> vergi,</w:t>
      </w:r>
      <w:r w:rsidR="007A63D0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ceza </w:t>
      </w:r>
      <w:proofErr w:type="spellStart"/>
      <w:r w:rsidRPr="007B749C">
        <w:rPr>
          <w:rFonts w:ascii="Arial" w:eastAsia="Times New Roman" w:hAnsi="Arial" w:cs="Arial"/>
          <w:color w:val="4A4A4A"/>
          <w:lang w:eastAsia="tr-TR"/>
        </w:rPr>
        <w:t>vs</w:t>
      </w:r>
      <w:proofErr w:type="spellEnd"/>
      <w:r w:rsidRPr="007B749C">
        <w:rPr>
          <w:rFonts w:ascii="Arial" w:eastAsia="Times New Roman" w:hAnsi="Arial" w:cs="Arial"/>
          <w:color w:val="4A4A4A"/>
          <w:lang w:eastAsia="tr-TR"/>
        </w:rPr>
        <w:t xml:space="preserve"> gibi borçlar satıcıya ait olacaktır.</w:t>
      </w:r>
    </w:p>
    <w:p w:rsidR="007B749C" w:rsidRP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4- Aracın devri en geç </w:t>
      </w:r>
      <w:proofErr w:type="gramStart"/>
      <w:r w:rsidR="009327D8">
        <w:rPr>
          <w:rFonts w:ascii="Arial" w:eastAsia="Times New Roman" w:hAnsi="Arial" w:cs="Arial"/>
          <w:color w:val="4A4A4A"/>
          <w:lang w:eastAsia="tr-TR"/>
        </w:rPr>
        <w:t>…..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>/</w:t>
      </w:r>
      <w:r w:rsidR="009327D8">
        <w:rPr>
          <w:rFonts w:ascii="Arial" w:eastAsia="Times New Roman" w:hAnsi="Arial" w:cs="Arial"/>
          <w:color w:val="4A4A4A"/>
          <w:lang w:eastAsia="tr-TR"/>
        </w:rPr>
        <w:t>….</w:t>
      </w:r>
      <w:r w:rsidR="008D7B7B">
        <w:rPr>
          <w:rFonts w:ascii="Arial" w:eastAsia="Times New Roman" w:hAnsi="Arial" w:cs="Arial"/>
          <w:color w:val="4A4A4A"/>
          <w:lang w:eastAsia="tr-TR"/>
        </w:rPr>
        <w:t>/202</w:t>
      </w:r>
      <w:r w:rsidR="007550E0">
        <w:rPr>
          <w:rFonts w:ascii="Arial" w:eastAsia="Times New Roman" w:hAnsi="Arial" w:cs="Arial"/>
          <w:color w:val="4A4A4A"/>
          <w:lang w:eastAsia="tr-TR"/>
        </w:rPr>
        <w:t>2</w:t>
      </w:r>
      <w:bookmarkStart w:id="0" w:name="_GoBack"/>
      <w:bookmarkEnd w:id="0"/>
      <w:r w:rsidR="008D7B7B">
        <w:rPr>
          <w:rFonts w:ascii="Arial" w:eastAsia="Times New Roman" w:hAnsi="Arial" w:cs="Arial"/>
          <w:color w:val="4A4A4A"/>
          <w:lang w:eastAsia="tr-TR"/>
        </w:rPr>
        <w:t xml:space="preserve"> </w:t>
      </w:r>
      <w:r w:rsidRPr="007B749C">
        <w:rPr>
          <w:rFonts w:ascii="Arial" w:eastAsia="Times New Roman" w:hAnsi="Arial" w:cs="Arial"/>
          <w:color w:val="4A4A4A"/>
          <w:lang w:eastAsia="tr-TR"/>
        </w:rPr>
        <w:t>tarihine kadar Satıcı tarafından Alıcıya yapılacaktır. Alıcı aracı devralmaktan, satıcıda devretmekten imtina edemez. Böyle bir durumda </w:t>
      </w:r>
      <w:hyperlink r:id="rId4" w:history="1">
        <w:r w:rsidRPr="007B749C">
          <w:rPr>
            <w:rFonts w:ascii="Arial" w:eastAsia="Times New Roman" w:hAnsi="Arial" w:cs="Arial"/>
            <w:color w:val="9B7B4D"/>
            <w:u w:val="single"/>
            <w:lang w:eastAsia="tr-TR"/>
          </w:rPr>
          <w:t>sözleşme</w:t>
        </w:r>
      </w:hyperlink>
      <w:r w:rsidRPr="007B749C">
        <w:rPr>
          <w:rFonts w:ascii="Arial" w:eastAsia="Times New Roman" w:hAnsi="Arial" w:cs="Arial"/>
          <w:color w:val="4A4A4A"/>
          <w:lang w:eastAsia="tr-TR"/>
        </w:rPr>
        <w:t> herhangi bir ihtara gerek kalmaksızın geçersiz olacaktır.</w:t>
      </w:r>
    </w:p>
    <w:p w:rsidR="007B749C" w:rsidRDefault="007B749C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 w:rsidRPr="007B749C">
        <w:rPr>
          <w:rFonts w:ascii="Arial" w:eastAsia="Times New Roman" w:hAnsi="Arial" w:cs="Arial"/>
          <w:color w:val="4A4A4A"/>
          <w:lang w:eastAsia="tr-TR"/>
        </w:rPr>
        <w:t xml:space="preserve">5- İşbu sözleşmeden doğan ihtilaflarda </w:t>
      </w:r>
      <w:proofErr w:type="gramStart"/>
      <w:r w:rsidR="008D7B7B">
        <w:rPr>
          <w:rFonts w:ascii="Arial" w:eastAsia="Times New Roman" w:hAnsi="Arial" w:cs="Arial"/>
          <w:color w:val="4A4A4A"/>
          <w:lang w:eastAsia="tr-TR"/>
        </w:rPr>
        <w:t xml:space="preserve">Bakırköy </w:t>
      </w:r>
      <w:r w:rsidRPr="007B749C">
        <w:rPr>
          <w:rFonts w:ascii="Arial" w:eastAsia="Times New Roman" w:hAnsi="Arial" w:cs="Arial"/>
          <w:color w:val="4A4A4A"/>
          <w:lang w:eastAsia="tr-TR"/>
        </w:rPr>
        <w:t xml:space="preserve"> Mahkemeleri</w:t>
      </w:r>
      <w:proofErr w:type="gramEnd"/>
      <w:r w:rsidRPr="007B749C">
        <w:rPr>
          <w:rFonts w:ascii="Arial" w:eastAsia="Times New Roman" w:hAnsi="Arial" w:cs="Arial"/>
          <w:color w:val="4A4A4A"/>
          <w:lang w:eastAsia="tr-TR"/>
        </w:rPr>
        <w:t xml:space="preserve"> ve İcra Daireleri yetkilidir.</w:t>
      </w:r>
    </w:p>
    <w:p w:rsidR="007A63D0" w:rsidRPr="007B749C" w:rsidRDefault="007A63D0" w:rsidP="007B749C">
      <w:pPr>
        <w:shd w:val="clear" w:color="auto" w:fill="FFFFFF"/>
        <w:spacing w:before="240" w:after="240" w:line="300" w:lineRule="atLeast"/>
        <w:jc w:val="both"/>
        <w:textAlignment w:val="baseline"/>
        <w:rPr>
          <w:rFonts w:ascii="Arial" w:eastAsia="Times New Roman" w:hAnsi="Arial" w:cs="Arial"/>
          <w:color w:val="4A4A4A"/>
          <w:lang w:eastAsia="tr-TR"/>
        </w:rPr>
      </w:pPr>
      <w:r>
        <w:rPr>
          <w:rFonts w:ascii="Arial" w:eastAsia="Times New Roman" w:hAnsi="Arial" w:cs="Arial"/>
          <w:color w:val="4A4A4A"/>
          <w:lang w:eastAsia="tr-TR"/>
        </w:rPr>
        <w:t xml:space="preserve">6- İhale onayının bildirilmesinden 5 gün içinde araç bedelinin </w:t>
      </w:r>
      <w:r w:rsidRPr="005D36C3">
        <w:rPr>
          <w:sz w:val="24"/>
          <w:szCs w:val="24"/>
        </w:rPr>
        <w:t xml:space="preserve">Garanti Bankası Bakırköy Ticari Şube IBAN TR59 0006 2001 6740 0006 2959 01 </w:t>
      </w:r>
      <w:proofErr w:type="gramStart"/>
      <w:r w:rsidRPr="005D36C3">
        <w:rPr>
          <w:sz w:val="24"/>
          <w:szCs w:val="24"/>
        </w:rPr>
        <w:t>hesaba</w:t>
      </w:r>
      <w:r>
        <w:rPr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4A4A4A"/>
          <w:lang w:eastAsia="tr-TR"/>
        </w:rPr>
        <w:t xml:space="preserve"> Alıcı</w:t>
      </w:r>
      <w:proofErr w:type="gramEnd"/>
      <w:r>
        <w:rPr>
          <w:rFonts w:ascii="Arial" w:eastAsia="Times New Roman" w:hAnsi="Arial" w:cs="Arial"/>
          <w:color w:val="4A4A4A"/>
          <w:lang w:eastAsia="tr-TR"/>
        </w:rPr>
        <w:t xml:space="preserve"> tarafından  ödenmemesi durumunda ihalede alınan araç başı muayyen bedel </w:t>
      </w:r>
      <w:proofErr w:type="spellStart"/>
      <w:r>
        <w:rPr>
          <w:rFonts w:ascii="Arial" w:eastAsia="Times New Roman" w:hAnsi="Arial" w:cs="Arial"/>
          <w:color w:val="4A4A4A"/>
          <w:lang w:eastAsia="tr-TR"/>
        </w:rPr>
        <w:t>irad</w:t>
      </w:r>
      <w:proofErr w:type="spellEnd"/>
      <w:r>
        <w:rPr>
          <w:rFonts w:ascii="Arial" w:eastAsia="Times New Roman" w:hAnsi="Arial" w:cs="Arial"/>
          <w:color w:val="4A4A4A"/>
          <w:lang w:eastAsia="tr-TR"/>
        </w:rPr>
        <w:t xml:space="preserve"> kaydedilir.</w:t>
      </w:r>
    </w:p>
    <w:p w:rsidR="009C1234" w:rsidRDefault="007A63D0" w:rsidP="00545121">
      <w:pPr>
        <w:shd w:val="clear" w:color="auto" w:fill="FFFFFF"/>
        <w:spacing w:before="240" w:after="240" w:line="300" w:lineRule="atLeast"/>
        <w:jc w:val="both"/>
        <w:textAlignment w:val="baseline"/>
      </w:pPr>
      <w:r w:rsidRPr="007A63D0">
        <w:rPr>
          <w:rFonts w:ascii="Arial" w:eastAsia="Times New Roman" w:hAnsi="Arial" w:cs="Arial"/>
          <w:b/>
          <w:i/>
          <w:color w:val="4A4A4A"/>
          <w:u w:val="single"/>
          <w:lang w:eastAsia="tr-TR"/>
        </w:rPr>
        <w:t>SATICI</w:t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>
        <w:rPr>
          <w:rFonts w:ascii="Arial" w:eastAsia="Times New Roman" w:hAnsi="Arial" w:cs="Arial"/>
          <w:color w:val="4A4A4A"/>
          <w:lang w:eastAsia="tr-TR"/>
        </w:rPr>
        <w:tab/>
      </w:r>
      <w:r w:rsidRPr="007A63D0">
        <w:rPr>
          <w:rFonts w:ascii="Arial" w:eastAsia="Times New Roman" w:hAnsi="Arial" w:cs="Arial"/>
          <w:b/>
          <w:color w:val="4A4A4A"/>
          <w:u w:val="single"/>
          <w:lang w:eastAsia="tr-TR"/>
        </w:rPr>
        <w:t>ALICI</w:t>
      </w:r>
    </w:p>
    <w:sectPr w:rsidR="009C12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49C"/>
    <w:rsid w:val="0013011F"/>
    <w:rsid w:val="00301359"/>
    <w:rsid w:val="00545121"/>
    <w:rsid w:val="007550E0"/>
    <w:rsid w:val="007A63D0"/>
    <w:rsid w:val="007B749C"/>
    <w:rsid w:val="008C1D64"/>
    <w:rsid w:val="008D7B7B"/>
    <w:rsid w:val="009327D8"/>
    <w:rsid w:val="009C1234"/>
    <w:rsid w:val="00D1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F348B"/>
  <w15:chartTrackingRefBased/>
  <w15:docId w15:val="{7ADCCDEC-2749-4306-BAD7-FEFFFDC3D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7B74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7B749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7B7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7B749C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7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B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34.90.27.182/sozlesmeye-aykirilik.html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İbrahim ÇELİK</dc:creator>
  <cp:keywords/>
  <dc:description/>
  <cp:lastModifiedBy>İbrahim ÇELİK</cp:lastModifiedBy>
  <cp:revision>9</cp:revision>
  <cp:lastPrinted>2020-04-06T07:10:00Z</cp:lastPrinted>
  <dcterms:created xsi:type="dcterms:W3CDTF">2020-02-28T08:47:00Z</dcterms:created>
  <dcterms:modified xsi:type="dcterms:W3CDTF">2022-06-07T10:24:00Z</dcterms:modified>
</cp:coreProperties>
</file>